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E826B" w14:textId="77777777" w:rsidR="002E6BC3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40" w:lineRule="atLeast"/>
        <w:jc w:val="center"/>
        <w:textAlignment w:val="auto"/>
        <w:rPr>
          <w:rFonts w:ascii="Calibri" w:eastAsia="Times New Roman" w:hAnsi="Calibri"/>
          <w:b/>
          <w:color w:val="auto"/>
          <w:kern w:val="0"/>
          <w:szCs w:val="22"/>
          <w:lang w:bidi="ar-SA"/>
        </w:rPr>
      </w:pPr>
    </w:p>
    <w:p w14:paraId="55D755C5" w14:textId="77777777" w:rsidR="002E6BC3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40" w:lineRule="atLeast"/>
        <w:jc w:val="center"/>
        <w:textAlignment w:val="auto"/>
        <w:rPr>
          <w:rFonts w:ascii="Calibri" w:eastAsia="Times New Roman" w:hAnsi="Calibri"/>
          <w:b/>
          <w:color w:val="auto"/>
          <w:kern w:val="0"/>
          <w:szCs w:val="22"/>
          <w:lang w:bidi="ar-SA"/>
        </w:rPr>
      </w:pPr>
    </w:p>
    <w:p w14:paraId="410254C9" w14:textId="11433BB8" w:rsidR="002E6BC3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40" w:lineRule="atLeast"/>
        <w:jc w:val="center"/>
        <w:textAlignment w:val="auto"/>
        <w:rPr>
          <w:rFonts w:ascii="Calibri" w:eastAsia="Times New Roman" w:hAnsi="Calibri"/>
          <w:b/>
          <w:color w:val="auto"/>
          <w:kern w:val="0"/>
          <w:szCs w:val="22"/>
          <w:lang w:bidi="ar-SA"/>
        </w:rPr>
      </w:pPr>
      <w:r w:rsidRPr="00264579">
        <w:rPr>
          <w:rFonts w:ascii="Calibri" w:eastAsia="Times New Roman" w:hAnsi="Calibri"/>
          <w:b/>
          <w:color w:val="auto"/>
          <w:kern w:val="0"/>
          <w:szCs w:val="22"/>
          <w:lang w:bidi="ar-SA"/>
        </w:rPr>
        <w:t>MODELLO DI AUTOCERTIFICAZIONE NEI CASI DI CUI ALL’ART. 89 DEL D.LGS 159/2011</w:t>
      </w:r>
    </w:p>
    <w:p w14:paraId="5B56B9F7" w14:textId="477F0E75" w:rsidR="00205DA5" w:rsidRPr="00264579" w:rsidRDefault="00205DA5" w:rsidP="002E6BC3">
      <w:pPr>
        <w:widowControl w:val="0"/>
        <w:suppressAutoHyphens w:val="0"/>
        <w:autoSpaceDE/>
        <w:autoSpaceDN w:val="0"/>
        <w:adjustRightInd w:val="0"/>
        <w:spacing w:after="200" w:line="240" w:lineRule="atLeast"/>
        <w:jc w:val="center"/>
        <w:textAlignment w:val="auto"/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</w:pPr>
      <w:r>
        <w:rPr>
          <w:rFonts w:ascii="Calibri" w:eastAsia="Times New Roman" w:hAnsi="Calibri"/>
          <w:b/>
          <w:color w:val="auto"/>
          <w:kern w:val="0"/>
          <w:szCs w:val="22"/>
          <w:lang w:bidi="ar-SA"/>
        </w:rPr>
        <w:t>DICHIARAZIONE SOSTITUIVA ANTIMAFIA</w:t>
      </w:r>
    </w:p>
    <w:p w14:paraId="117B8448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</w:pPr>
    </w:p>
    <w:p w14:paraId="4A8E68CA" w14:textId="5DFC9B59" w:rsidR="002E6BC3" w:rsidRPr="00FE22B9" w:rsidRDefault="002E6BC3" w:rsidP="002E6BC3">
      <w:pPr>
        <w:widowControl w:val="0"/>
        <w:suppressAutoHyphens w:val="0"/>
        <w:autoSpaceDE/>
        <w:autoSpaceDN w:val="0"/>
        <w:adjustRightInd w:val="0"/>
        <w:spacing w:line="276" w:lineRule="auto"/>
        <w:textAlignment w:val="auto"/>
        <w:rPr>
          <w:rFonts w:ascii="Calibri" w:eastAsia="Times New Roman" w:hAnsi="Calibri"/>
          <w:b/>
          <w:color w:val="auto"/>
          <w:kern w:val="0"/>
          <w:sz w:val="22"/>
          <w:szCs w:val="22"/>
          <w:lang w:bidi="ar-SA"/>
        </w:rPr>
      </w:pPr>
      <w:r w:rsidRPr="00FE22B9">
        <w:rPr>
          <w:rFonts w:ascii="Calibri" w:eastAsia="Times New Roman" w:hAnsi="Calibri"/>
          <w:b/>
          <w:color w:val="auto"/>
          <w:kern w:val="0"/>
          <w:sz w:val="22"/>
          <w:szCs w:val="22"/>
          <w:lang w:bidi="ar-SA"/>
        </w:rPr>
        <w:t>Denominazione dell’impresa, società:</w:t>
      </w:r>
    </w:p>
    <w:p w14:paraId="5456F4C8" w14:textId="77761D62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</w:pP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_____________________________________________________________________________________</w:t>
      </w:r>
      <w:r w:rsidR="00DE3D1B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</w:t>
      </w:r>
    </w:p>
    <w:p w14:paraId="26F98FF9" w14:textId="28A7AC99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</w:pP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Sede: via/piazza______</w:t>
      </w:r>
      <w:r w:rsidR="0043238A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 xml:space="preserve"> </w:t>
      </w: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____________________________________________________________________</w:t>
      </w:r>
    </w:p>
    <w:p w14:paraId="4F150BD6" w14:textId="5906B099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</w:pP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C.A.P._______</w:t>
      </w:r>
      <w:r w:rsidR="00B233E9"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 xml:space="preserve"> </w:t>
      </w: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_______Città__</w:t>
      </w:r>
      <w:r w:rsidR="00B233E9"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 xml:space="preserve"> </w:t>
      </w: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______________________________prov._________</w:t>
      </w:r>
      <w:r w:rsidR="00DE3D1B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</w:t>
      </w:r>
    </w:p>
    <w:p w14:paraId="7573FC69" w14:textId="3EA79432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</w:pP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Codice Fiscale____________________________________________________________________________</w:t>
      </w:r>
    </w:p>
    <w:p w14:paraId="7DA74905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</w:pPr>
    </w:p>
    <w:p w14:paraId="3D1AB58F" w14:textId="77777777" w:rsidR="003350EB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</w:pP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Il sottoscritto _______</w:t>
      </w:r>
      <w:r w:rsidR="003350EB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________________________</w:t>
      </w: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</w:t>
      </w:r>
      <w:r w:rsidR="003350EB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________________________</w:t>
      </w: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</w:t>
      </w:r>
      <w:r w:rsidR="003350EB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</w:t>
      </w:r>
      <w:r w:rsidR="00B233E9"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 xml:space="preserve"> </w:t>
      </w:r>
    </w:p>
    <w:p w14:paraId="490B1C81" w14:textId="77777777" w:rsidR="003350EB" w:rsidRDefault="003350EB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</w:pPr>
      <w:r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 xml:space="preserve">nato </w:t>
      </w:r>
      <w:proofErr w:type="spellStart"/>
      <w:r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a____________</w:t>
      </w:r>
      <w:r w:rsidR="002E6BC3"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_______________________</w:t>
      </w:r>
      <w:r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</w:t>
      </w:r>
      <w:r w:rsidR="002E6BC3"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il</w:t>
      </w:r>
      <w:proofErr w:type="spellEnd"/>
      <w:r w:rsidR="002E6BC3"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 xml:space="preserve"> ____________</w:t>
      </w:r>
      <w:r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 xml:space="preserve">___________________e </w:t>
      </w:r>
      <w:r w:rsidR="002E6BC3"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 xml:space="preserve">residente </w:t>
      </w:r>
    </w:p>
    <w:p w14:paraId="15A92ED8" w14:textId="7A1B8716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textAlignment w:val="auto"/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</w:pP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in ___</w:t>
      </w:r>
      <w:r w:rsidR="003350EB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______________________</w:t>
      </w: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</w:t>
      </w:r>
      <w:r w:rsidR="003350EB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____________________</w:t>
      </w: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 xml:space="preserve">titolare della seguente carica </w:t>
      </w:r>
      <w:r w:rsidR="003350EB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br/>
      </w:r>
      <w:r w:rsidR="003350EB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br/>
      </w: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_____________________</w:t>
      </w:r>
      <w:r w:rsidR="003350EB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____________________________________________</w:t>
      </w:r>
      <w:r w:rsidRPr="00264579">
        <w:rPr>
          <w:rFonts w:ascii="Calibri" w:eastAsia="Times New Roman" w:hAnsi="Calibri"/>
          <w:color w:val="auto"/>
          <w:kern w:val="0"/>
          <w:sz w:val="22"/>
          <w:szCs w:val="22"/>
          <w:lang w:bidi="ar-SA"/>
        </w:rPr>
        <w:t>nella società sopra indicata</w:t>
      </w:r>
    </w:p>
    <w:p w14:paraId="1676C8D9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 xml:space="preserve">consapevole delle sanzioni penali in caso di dichiarazioni false e della conseguente decadenza dai benefici eventualmente conseguiti (ai sensi degli artt. 75 e 76 D.P.R. 445/2000) sotto la propria responsabilità </w:t>
      </w:r>
    </w:p>
    <w:p w14:paraId="6603DF08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center"/>
        <w:textAlignment w:val="auto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>DICHIARA</w:t>
      </w:r>
    </w:p>
    <w:p w14:paraId="3D902A92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Arial" w:eastAsia="Times New Roman" w:hAnsi="Arial" w:cs="Arial"/>
          <w:bCs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bCs/>
          <w:color w:val="auto"/>
          <w:kern w:val="0"/>
          <w:sz w:val="20"/>
          <w:szCs w:val="20"/>
          <w:lang w:bidi="ar-SA"/>
        </w:rPr>
        <w:t>ai sensi del comma 2 dell’art. 47 del D.P.R. 445/2000, c</w:t>
      </w:r>
      <w:r w:rsidRPr="00264579"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>he nei propri confronti e nei confronti dei soggetti indicati all’art. 85 del D. Lgs. 06/09/2011, n. 159</w:t>
      </w:r>
      <w:r w:rsidRPr="00264579">
        <w:rPr>
          <w:rFonts w:ascii="Arial" w:eastAsia="Times New Roman" w:hAnsi="Arial" w:cs="Arial"/>
          <w:bCs/>
          <w:color w:val="auto"/>
          <w:kern w:val="0"/>
          <w:sz w:val="20"/>
          <w:szCs w:val="20"/>
          <w:lang w:bidi="ar-SA"/>
        </w:rPr>
        <w:t xml:space="preserve"> non sussist</w:t>
      </w:r>
      <w:r w:rsidR="00FE22B9">
        <w:rPr>
          <w:rFonts w:ascii="Arial" w:eastAsia="Times New Roman" w:hAnsi="Arial" w:cs="Arial"/>
          <w:bCs/>
          <w:color w:val="auto"/>
          <w:kern w:val="0"/>
          <w:sz w:val="20"/>
          <w:szCs w:val="20"/>
          <w:lang w:bidi="ar-SA"/>
        </w:rPr>
        <w:t>o</w:t>
      </w:r>
      <w:r w:rsidRPr="00264579">
        <w:rPr>
          <w:rFonts w:ascii="Arial" w:eastAsia="Times New Roman" w:hAnsi="Arial" w:cs="Arial"/>
          <w:bCs/>
          <w:color w:val="auto"/>
          <w:kern w:val="0"/>
          <w:sz w:val="20"/>
          <w:szCs w:val="20"/>
          <w:lang w:bidi="ar-SA"/>
        </w:rPr>
        <w:t>no cause di divieto, di decadenza, di sospensione previste dall'art. 67 del medesimo D. Lgs. 06/09/2011, n. 159 (c.d. Codice delle leggi antimafia).</w:t>
      </w:r>
    </w:p>
    <w:p w14:paraId="5EBDF5C2" w14:textId="16CCDF03" w:rsidR="002E6BC3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 xml:space="preserve">Il/la sottoscritto/a dichiara inoltre di essere informato/a, ai sensi del D.Lgs. n. 196/2003 (codice in materia di protezione di dati personali) </w:t>
      </w:r>
      <w:r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 xml:space="preserve">e </w:t>
      </w:r>
      <w:r w:rsidRPr="00013A80">
        <w:rPr>
          <w:rFonts w:ascii="Arial" w:eastAsia="Times New Roman" w:hAnsi="Arial" w:cs="Arial" w:hint="eastAsia"/>
          <w:b/>
          <w:bCs/>
          <w:color w:val="auto"/>
          <w:kern w:val="0"/>
          <w:sz w:val="20"/>
          <w:szCs w:val="20"/>
          <w:lang w:bidi="ar-SA"/>
        </w:rPr>
        <w:t>D.Lgs. 101/2018</w:t>
      </w:r>
      <w:r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 xml:space="preserve"> </w:t>
      </w:r>
      <w:r w:rsidRPr="00264579"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>che i dati personali raccolti saranno trattati, anche con strumenti informatici, esclusivamente nell’ambito del procedimento per il quale la presente dichiarazione viene resa.</w:t>
      </w:r>
    </w:p>
    <w:p w14:paraId="4C944224" w14:textId="77777777" w:rsidR="003350EB" w:rsidRPr="009469F1" w:rsidRDefault="003350EB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</w:p>
    <w:p w14:paraId="388A01B2" w14:textId="4B9B7302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eastAsia="it-IT" w:bidi="ar-SA"/>
        </w:rPr>
      </w:pPr>
      <w:r w:rsidRPr="00264579"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>________</w:t>
      </w:r>
      <w:r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>_____________________</w:t>
      </w:r>
      <w:r w:rsidRPr="00264579"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>_</w:t>
      </w:r>
    </w:p>
    <w:p w14:paraId="216FEAEC" w14:textId="6F4A773A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            </w:t>
      </w:r>
      <w:r w:rsidR="003350EB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Luogo e 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Data                  </w:t>
      </w:r>
    </w:p>
    <w:p w14:paraId="5D9430BB" w14:textId="77777777" w:rsidR="00D65D5C" w:rsidRPr="00286904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                                       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ab/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ab/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ab/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ab/>
        <w:t xml:space="preserve"> </w:t>
      </w:r>
    </w:p>
    <w:p w14:paraId="191E5D56" w14:textId="77777777" w:rsidR="00D65D5C" w:rsidRPr="00286904" w:rsidRDefault="00D65D5C" w:rsidP="00D65D5C">
      <w:pPr>
        <w:spacing w:after="200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</w:p>
    <w:p w14:paraId="4A093B8B" w14:textId="58931342" w:rsidR="00D65D5C" w:rsidRDefault="00286904" w:rsidP="003350EB">
      <w:pPr>
        <w:ind w:left="3540" w:firstLine="708"/>
        <w:jc w:val="center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  <w:r w:rsidRPr="00286904"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>FIRMA E TIMBRO</w:t>
      </w:r>
    </w:p>
    <w:p w14:paraId="1D56C27D" w14:textId="24700463" w:rsidR="003350EB" w:rsidRDefault="003350EB" w:rsidP="003350EB">
      <w:pPr>
        <w:ind w:left="3540" w:firstLine="708"/>
        <w:jc w:val="center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</w:p>
    <w:p w14:paraId="78650EAC" w14:textId="3996F53A" w:rsidR="003350EB" w:rsidRPr="00286904" w:rsidRDefault="003350EB" w:rsidP="003350EB">
      <w:pPr>
        <w:ind w:left="3540" w:firstLine="708"/>
        <w:jc w:val="center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  <w:r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  <w:t>--------------------------------------</w:t>
      </w:r>
    </w:p>
    <w:p w14:paraId="5F3E2F2B" w14:textId="77777777" w:rsidR="00D65D5C" w:rsidRPr="00286904" w:rsidRDefault="00D65D5C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</w:p>
    <w:p w14:paraId="6FA45F22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lastRenderedPageBreak/>
        <w:t xml:space="preserve">                                                                          </w:t>
      </w:r>
    </w:p>
    <w:p w14:paraId="0FE28561" w14:textId="77777777" w:rsidR="009469F1" w:rsidRDefault="009469F1" w:rsidP="009469F1">
      <w:pPr>
        <w:jc w:val="both"/>
        <w:rPr>
          <w:rFonts w:hint="eastAsia"/>
          <w:sz w:val="20"/>
          <w:szCs w:val="20"/>
        </w:rPr>
      </w:pPr>
    </w:p>
    <w:p w14:paraId="00238E9E" w14:textId="77777777" w:rsidR="009469F1" w:rsidRDefault="009469F1" w:rsidP="009469F1">
      <w:pPr>
        <w:jc w:val="both"/>
        <w:rPr>
          <w:rFonts w:hint="eastAsia"/>
          <w:sz w:val="20"/>
          <w:szCs w:val="20"/>
        </w:rPr>
      </w:pPr>
    </w:p>
    <w:p w14:paraId="17748192" w14:textId="24CD7769" w:rsidR="002E6BC3" w:rsidRPr="00D65D5C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Calibri" w:eastAsia="Times New Roman" w:hAnsi="Calibri"/>
          <w:b/>
          <w:i/>
          <w:color w:val="auto"/>
          <w:kern w:val="0"/>
          <w:sz w:val="22"/>
          <w:szCs w:val="22"/>
          <w:lang w:bidi="ar-SA"/>
        </w:rPr>
      </w:pPr>
      <w:r w:rsidRPr="00264579">
        <w:rPr>
          <w:rFonts w:ascii="Calibri" w:eastAsia="Times New Roman" w:hAnsi="Calibri"/>
          <w:i/>
          <w:color w:val="auto"/>
          <w:kern w:val="0"/>
          <w:sz w:val="22"/>
          <w:szCs w:val="22"/>
          <w:lang w:bidi="ar-SA"/>
        </w:rPr>
        <w:t>NB:</w:t>
      </w:r>
      <w:r w:rsidRPr="00D65D5C">
        <w:rPr>
          <w:rFonts w:ascii="Calibri" w:eastAsia="Times New Roman" w:hAnsi="Calibri"/>
          <w:b/>
          <w:i/>
          <w:color w:val="auto"/>
          <w:kern w:val="0"/>
          <w:sz w:val="22"/>
          <w:szCs w:val="22"/>
          <w:lang w:bidi="ar-SA"/>
        </w:rPr>
        <w:t xml:space="preserve"> Nel caso in cui il legale rappresentante non voglia dichiarare per conto di tutti i soggetti indicati all’art. 85 del D. Lgs. 06/09/2011, n. 159 ogni soggetto indicato nel medesimo articolo 85 e riportati nella tabella seguente deve produrre l’autocertificazione inerente </w:t>
      </w:r>
      <w:proofErr w:type="gramStart"/>
      <w:r w:rsidRPr="00D65D5C">
        <w:rPr>
          <w:rFonts w:ascii="Calibri" w:eastAsia="Times New Roman" w:hAnsi="Calibri"/>
          <w:b/>
          <w:i/>
          <w:color w:val="auto"/>
          <w:kern w:val="0"/>
          <w:sz w:val="22"/>
          <w:szCs w:val="22"/>
          <w:lang w:bidi="ar-SA"/>
        </w:rPr>
        <w:t>la</w:t>
      </w:r>
      <w:proofErr w:type="gramEnd"/>
      <w:r w:rsidRPr="00D65D5C">
        <w:rPr>
          <w:rFonts w:ascii="Calibri" w:eastAsia="Times New Roman" w:hAnsi="Calibri"/>
          <w:b/>
          <w:i/>
          <w:color w:val="auto"/>
          <w:kern w:val="0"/>
          <w:sz w:val="22"/>
          <w:szCs w:val="22"/>
          <w:lang w:bidi="ar-SA"/>
        </w:rPr>
        <w:t xml:space="preserve"> non sussistenza di causa di decadenza e sospensione nei propri confronti.</w:t>
      </w:r>
    </w:p>
    <w:p w14:paraId="6B9B8332" w14:textId="77777777" w:rsidR="002E6BC3" w:rsidRDefault="002E6BC3" w:rsidP="002E6BC3">
      <w:pPr>
        <w:widowControl w:val="0"/>
        <w:suppressAutoHyphens w:val="0"/>
        <w:autoSpaceDE/>
        <w:autoSpaceDN w:val="0"/>
        <w:adjustRightInd w:val="0"/>
        <w:spacing w:after="200" w:line="276" w:lineRule="auto"/>
        <w:jc w:val="both"/>
        <w:textAlignment w:val="auto"/>
        <w:rPr>
          <w:rFonts w:ascii="Calibri" w:eastAsia="Times New Roman" w:hAnsi="Calibri"/>
          <w:b/>
          <w:i/>
          <w:color w:val="auto"/>
          <w:kern w:val="0"/>
          <w:sz w:val="22"/>
          <w:szCs w:val="22"/>
          <w:lang w:bidi="ar-SA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94"/>
        <w:gridCol w:w="6520"/>
      </w:tblGrid>
      <w:tr w:rsidR="002E6BC3" w:rsidRPr="00264579" w14:paraId="0414BFDD" w14:textId="77777777" w:rsidTr="00274699">
        <w:tc>
          <w:tcPr>
            <w:tcW w:w="10314" w:type="dxa"/>
            <w:gridSpan w:val="2"/>
          </w:tcPr>
          <w:p w14:paraId="4805081B" w14:textId="247CF3BC" w:rsidR="002E6BC3" w:rsidRPr="00264579" w:rsidRDefault="002E6BC3" w:rsidP="00274699">
            <w:pPr>
              <w:widowControl w:val="0"/>
              <w:tabs>
                <w:tab w:val="center" w:pos="4819"/>
                <w:tab w:val="right" w:pos="9638"/>
              </w:tabs>
              <w:suppressAutoHyphens w:val="0"/>
              <w:autoSpaceDE/>
              <w:autoSpaceDN w:val="0"/>
              <w:adjustRightInd w:val="0"/>
              <w:spacing w:after="200" w:line="276" w:lineRule="auto"/>
              <w:jc w:val="both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32"/>
                <w:szCs w:val="36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32"/>
                <w:szCs w:val="36"/>
                <w:lang w:bidi="ar-SA"/>
              </w:rPr>
              <w:t xml:space="preserve">I controlli antimafia ex art. 85 del D.Lgs. 159/2011 e s.m.i. </w:t>
            </w: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2"/>
                <w:lang w:bidi="ar-SA"/>
              </w:rPr>
              <w:t>*(vedi nota a margine sugli ulteriori controlli)</w:t>
            </w:r>
          </w:p>
        </w:tc>
      </w:tr>
      <w:tr w:rsidR="002E6BC3" w:rsidRPr="00264579" w14:paraId="4EF828E6" w14:textId="77777777" w:rsidTr="00274699">
        <w:tc>
          <w:tcPr>
            <w:tcW w:w="3794" w:type="dxa"/>
          </w:tcPr>
          <w:p w14:paraId="2B1142C6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>Impresa individuale</w:t>
            </w:r>
          </w:p>
        </w:tc>
        <w:tc>
          <w:tcPr>
            <w:tcW w:w="6520" w:type="dxa"/>
          </w:tcPr>
          <w:p w14:paraId="503B7654" w14:textId="77777777" w:rsidR="002E6BC3" w:rsidRPr="00264579" w:rsidRDefault="002E6BC3" w:rsidP="002E6BC3">
            <w:pPr>
              <w:widowControl w:val="0"/>
              <w:numPr>
                <w:ilvl w:val="0"/>
                <w:numId w:val="1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 xml:space="preserve">Titolare dell’impresa </w:t>
            </w:r>
          </w:p>
          <w:p w14:paraId="14374A89" w14:textId="77777777" w:rsidR="002E6BC3" w:rsidRPr="00264579" w:rsidRDefault="002E6BC3" w:rsidP="002E6BC3">
            <w:pPr>
              <w:widowControl w:val="0"/>
              <w:numPr>
                <w:ilvl w:val="0"/>
                <w:numId w:val="1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 xml:space="preserve">direttore tecnico (se previsto)  </w:t>
            </w:r>
          </w:p>
          <w:p w14:paraId="28333154" w14:textId="77777777" w:rsidR="002E6BC3" w:rsidRPr="00264579" w:rsidRDefault="002E6BC3" w:rsidP="00274699">
            <w:pPr>
              <w:suppressAutoHyphens w:val="0"/>
              <w:autoSpaceDE/>
              <w:spacing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2E6BC3" w:rsidRPr="00264579" w14:paraId="37110BF7" w14:textId="77777777" w:rsidTr="00274699">
        <w:tc>
          <w:tcPr>
            <w:tcW w:w="3794" w:type="dxa"/>
          </w:tcPr>
          <w:p w14:paraId="2145E10A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 xml:space="preserve">Associazioni </w:t>
            </w:r>
          </w:p>
          <w:p w14:paraId="10D6FC2D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</w:p>
          <w:p w14:paraId="2294FF06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6520" w:type="dxa"/>
          </w:tcPr>
          <w:p w14:paraId="49085741" w14:textId="77777777" w:rsidR="002E6BC3" w:rsidRPr="00264579" w:rsidRDefault="002E6BC3" w:rsidP="002E6BC3">
            <w:pPr>
              <w:widowControl w:val="0"/>
              <w:numPr>
                <w:ilvl w:val="0"/>
                <w:numId w:val="11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ind w:left="742"/>
              <w:textAlignment w:val="auto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bidi="ar-SA"/>
              </w:rPr>
              <w:t>Legali rappresentanti</w:t>
            </w:r>
          </w:p>
          <w:p w14:paraId="60083CCA" w14:textId="77777777" w:rsidR="002E6BC3" w:rsidRPr="00264579" w:rsidRDefault="002E6BC3" w:rsidP="002E6BC3">
            <w:pPr>
              <w:widowControl w:val="0"/>
              <w:numPr>
                <w:ilvl w:val="0"/>
                <w:numId w:val="11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ind w:left="742"/>
              <w:textAlignment w:val="auto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bidi="ar-SA"/>
              </w:rPr>
              <w:t>membri del collegio dei revisori dei conti o sindacale (se previsti)</w:t>
            </w:r>
          </w:p>
        </w:tc>
      </w:tr>
      <w:tr w:rsidR="002E6BC3" w:rsidRPr="00264579" w14:paraId="1A8C10ED" w14:textId="77777777" w:rsidTr="00274699">
        <w:tc>
          <w:tcPr>
            <w:tcW w:w="3794" w:type="dxa"/>
          </w:tcPr>
          <w:p w14:paraId="2404E2DE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>Società di capitali o cooperative</w:t>
            </w:r>
          </w:p>
        </w:tc>
        <w:tc>
          <w:tcPr>
            <w:tcW w:w="6520" w:type="dxa"/>
          </w:tcPr>
          <w:p w14:paraId="6A8013D8" w14:textId="77777777" w:rsidR="002E6BC3" w:rsidRPr="00264579" w:rsidRDefault="002E6BC3" w:rsidP="002E6BC3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 xml:space="preserve">Legale rappresentante </w:t>
            </w:r>
          </w:p>
          <w:p w14:paraId="4E864452" w14:textId="77777777" w:rsidR="002E6BC3" w:rsidRPr="00264579" w:rsidRDefault="002E6BC3" w:rsidP="002E6BC3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ind w:right="-108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Amministratori (presidente del CdA/amministratore   delegato, consiglieri)</w:t>
            </w:r>
          </w:p>
          <w:p w14:paraId="0FF7EB7D" w14:textId="77777777" w:rsidR="002E6BC3" w:rsidRPr="00264579" w:rsidRDefault="002E6BC3" w:rsidP="002E6BC3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direttore tecnico (se previsto)</w:t>
            </w:r>
          </w:p>
          <w:p w14:paraId="3511CAE4" w14:textId="77777777" w:rsidR="002E6BC3" w:rsidRPr="00264579" w:rsidRDefault="002E6BC3" w:rsidP="002E6BC3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 xml:space="preserve">socio di maggioranza (nelle società con un numero di soci pari o inferiore a 4) </w:t>
            </w:r>
          </w:p>
          <w:p w14:paraId="06A15450" w14:textId="77777777" w:rsidR="002E6BC3" w:rsidRPr="00264579" w:rsidRDefault="002E6BC3" w:rsidP="002E6BC3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socio (in caso di società unipersonale)</w:t>
            </w:r>
          </w:p>
          <w:p w14:paraId="762C3F7A" w14:textId="689F3455" w:rsidR="002E6BC3" w:rsidRPr="00264579" w:rsidRDefault="002E6BC3" w:rsidP="002E6BC3">
            <w:pPr>
              <w:widowControl w:val="0"/>
              <w:numPr>
                <w:ilvl w:val="0"/>
                <w:numId w:val="2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ind w:right="175"/>
              <w:contextualSpacing/>
              <w:jc w:val="both"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membri del collegio sindacale o, nei casi contemplati dall’ art. 2477 del codice civile, al sindaco, nonché ai soggetti che svolgono i compiti di vigilanza di cui all’art. 6, comma 1, lettera b) del D.Lgs 231/2001</w:t>
            </w:r>
          </w:p>
        </w:tc>
      </w:tr>
      <w:tr w:rsidR="002E6BC3" w:rsidRPr="00264579" w14:paraId="165BE047" w14:textId="77777777" w:rsidTr="00274699">
        <w:tc>
          <w:tcPr>
            <w:tcW w:w="3794" w:type="dxa"/>
          </w:tcPr>
          <w:p w14:paraId="0A721344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>Società semplice e in nome collettivo</w:t>
            </w:r>
          </w:p>
        </w:tc>
        <w:tc>
          <w:tcPr>
            <w:tcW w:w="6520" w:type="dxa"/>
          </w:tcPr>
          <w:p w14:paraId="5559CFE6" w14:textId="77777777" w:rsidR="002E6BC3" w:rsidRPr="00264579" w:rsidRDefault="002E6BC3" w:rsidP="002E6BC3">
            <w:pPr>
              <w:widowControl w:val="0"/>
              <w:numPr>
                <w:ilvl w:val="0"/>
                <w:numId w:val="3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tutti i soci</w:t>
            </w:r>
          </w:p>
          <w:p w14:paraId="71898D3C" w14:textId="77777777" w:rsidR="002E6BC3" w:rsidRPr="00264579" w:rsidRDefault="002E6BC3" w:rsidP="002E6BC3">
            <w:pPr>
              <w:widowControl w:val="0"/>
              <w:numPr>
                <w:ilvl w:val="0"/>
                <w:numId w:val="3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direttore tecnico (se previsto)</w:t>
            </w:r>
          </w:p>
          <w:p w14:paraId="44FC191A" w14:textId="77777777" w:rsidR="002E6BC3" w:rsidRPr="00264579" w:rsidRDefault="002E6BC3" w:rsidP="002E6BC3">
            <w:pPr>
              <w:widowControl w:val="0"/>
              <w:numPr>
                <w:ilvl w:val="0"/>
                <w:numId w:val="3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membri del collegio sindacale (se previsti)</w:t>
            </w:r>
          </w:p>
        </w:tc>
      </w:tr>
      <w:tr w:rsidR="002E6BC3" w:rsidRPr="00264579" w14:paraId="12CCE9B2" w14:textId="77777777" w:rsidTr="00274699">
        <w:tc>
          <w:tcPr>
            <w:tcW w:w="3794" w:type="dxa"/>
          </w:tcPr>
          <w:p w14:paraId="5DB7B17F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>Società in accomandita semplice</w:t>
            </w:r>
          </w:p>
        </w:tc>
        <w:tc>
          <w:tcPr>
            <w:tcW w:w="6520" w:type="dxa"/>
          </w:tcPr>
          <w:p w14:paraId="6B214DB2" w14:textId="77777777" w:rsidR="002E6BC3" w:rsidRPr="00264579" w:rsidRDefault="002E6BC3" w:rsidP="002E6BC3">
            <w:pPr>
              <w:widowControl w:val="0"/>
              <w:numPr>
                <w:ilvl w:val="0"/>
                <w:numId w:val="4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soci accomandatari</w:t>
            </w:r>
          </w:p>
          <w:p w14:paraId="77AE8977" w14:textId="77777777" w:rsidR="002E6BC3" w:rsidRPr="00264579" w:rsidRDefault="002E6BC3" w:rsidP="002E6BC3">
            <w:pPr>
              <w:widowControl w:val="0"/>
              <w:numPr>
                <w:ilvl w:val="0"/>
                <w:numId w:val="4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direttore tecnico (se previsto)</w:t>
            </w:r>
          </w:p>
          <w:p w14:paraId="7DDC9855" w14:textId="77777777" w:rsidR="002E6BC3" w:rsidRPr="00264579" w:rsidRDefault="002E6BC3" w:rsidP="002E6BC3">
            <w:pPr>
              <w:widowControl w:val="0"/>
              <w:numPr>
                <w:ilvl w:val="0"/>
                <w:numId w:val="4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membri del collegio sindacale (se previsti)</w:t>
            </w:r>
          </w:p>
        </w:tc>
      </w:tr>
      <w:tr w:rsidR="002E6BC3" w:rsidRPr="00264579" w14:paraId="3C456309" w14:textId="77777777" w:rsidTr="00274699">
        <w:trPr>
          <w:trHeight w:val="904"/>
        </w:trPr>
        <w:tc>
          <w:tcPr>
            <w:tcW w:w="3794" w:type="dxa"/>
          </w:tcPr>
          <w:p w14:paraId="5A2E0C08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 xml:space="preserve">Società estere con sede </w:t>
            </w:r>
            <w:proofErr w:type="gramStart"/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>secondaria  in</w:t>
            </w:r>
            <w:proofErr w:type="gramEnd"/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 xml:space="preserve"> Italia</w:t>
            </w:r>
          </w:p>
        </w:tc>
        <w:tc>
          <w:tcPr>
            <w:tcW w:w="6520" w:type="dxa"/>
          </w:tcPr>
          <w:p w14:paraId="33907BDA" w14:textId="77777777" w:rsidR="002E6BC3" w:rsidRPr="00264579" w:rsidRDefault="002E6BC3" w:rsidP="002E6BC3">
            <w:pPr>
              <w:widowControl w:val="0"/>
              <w:numPr>
                <w:ilvl w:val="0"/>
                <w:numId w:val="5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coloro che le rappresentano stabilmente in Italia</w:t>
            </w:r>
          </w:p>
          <w:p w14:paraId="48EC3815" w14:textId="77777777" w:rsidR="002E6BC3" w:rsidRPr="00264579" w:rsidRDefault="002E6BC3" w:rsidP="002E6BC3">
            <w:pPr>
              <w:widowControl w:val="0"/>
              <w:numPr>
                <w:ilvl w:val="0"/>
                <w:numId w:val="5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direttore tecnico (se previsto)</w:t>
            </w:r>
          </w:p>
          <w:p w14:paraId="293047F6" w14:textId="77777777" w:rsidR="002E6BC3" w:rsidRPr="00264579" w:rsidRDefault="002E6BC3" w:rsidP="002E6BC3">
            <w:pPr>
              <w:widowControl w:val="0"/>
              <w:numPr>
                <w:ilvl w:val="0"/>
                <w:numId w:val="5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membri del collegio sindacale (se previsti)</w:t>
            </w:r>
          </w:p>
        </w:tc>
      </w:tr>
      <w:tr w:rsidR="002E6BC3" w:rsidRPr="00264579" w14:paraId="42EEDA49" w14:textId="77777777" w:rsidTr="00274699">
        <w:trPr>
          <w:trHeight w:val="1198"/>
        </w:trPr>
        <w:tc>
          <w:tcPr>
            <w:tcW w:w="3794" w:type="dxa"/>
          </w:tcPr>
          <w:p w14:paraId="4CF532BA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 xml:space="preserve">Società </w:t>
            </w:r>
            <w:proofErr w:type="gramStart"/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>estere  prive</w:t>
            </w:r>
            <w:proofErr w:type="gramEnd"/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 xml:space="preserve"> di sede secondaria  con rappresentanza stabile in Italia</w:t>
            </w:r>
          </w:p>
        </w:tc>
        <w:tc>
          <w:tcPr>
            <w:tcW w:w="6520" w:type="dxa"/>
          </w:tcPr>
          <w:p w14:paraId="75A7D6F8" w14:textId="77777777" w:rsidR="002E6BC3" w:rsidRPr="00264579" w:rsidRDefault="002E6BC3" w:rsidP="002E6BC3">
            <w:pPr>
              <w:widowControl w:val="0"/>
              <w:numPr>
                <w:ilvl w:val="0"/>
                <w:numId w:val="6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Coloro che esercitano poteri di amministrazione (presidente del CdA/amministratore   delegato, consiglieri) rappresentanza o direzione dell’impresa</w:t>
            </w:r>
          </w:p>
        </w:tc>
      </w:tr>
      <w:tr w:rsidR="002E6BC3" w:rsidRPr="00264579" w14:paraId="1415F3DD" w14:textId="77777777" w:rsidTr="00274699">
        <w:trPr>
          <w:trHeight w:val="1198"/>
        </w:trPr>
        <w:tc>
          <w:tcPr>
            <w:tcW w:w="3794" w:type="dxa"/>
          </w:tcPr>
          <w:p w14:paraId="6038F577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>Società personali (oltre a quanto espressamente previsto per le società in nome collettivo e accomandita semplice)</w:t>
            </w:r>
          </w:p>
        </w:tc>
        <w:tc>
          <w:tcPr>
            <w:tcW w:w="6520" w:type="dxa"/>
          </w:tcPr>
          <w:p w14:paraId="042DB2FF" w14:textId="77777777" w:rsidR="002E6BC3" w:rsidRPr="00264579" w:rsidRDefault="002E6BC3" w:rsidP="002E6BC3">
            <w:pPr>
              <w:widowControl w:val="0"/>
              <w:numPr>
                <w:ilvl w:val="0"/>
                <w:numId w:val="7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Soci persone fisiche delle società personali o di capitali che sono socie della società personale esaminata</w:t>
            </w:r>
          </w:p>
          <w:p w14:paraId="68388F2A" w14:textId="77777777" w:rsidR="002E6BC3" w:rsidRPr="00264579" w:rsidRDefault="002E6BC3" w:rsidP="002E6BC3">
            <w:pPr>
              <w:widowControl w:val="0"/>
              <w:numPr>
                <w:ilvl w:val="0"/>
                <w:numId w:val="7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Direttore tecnico (se previsto)</w:t>
            </w:r>
          </w:p>
          <w:p w14:paraId="5CD936BE" w14:textId="77777777" w:rsidR="002E6BC3" w:rsidRPr="00264579" w:rsidRDefault="002E6BC3" w:rsidP="002E6BC3">
            <w:pPr>
              <w:widowControl w:val="0"/>
              <w:numPr>
                <w:ilvl w:val="0"/>
                <w:numId w:val="7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membri del collegio sindacale (se previsti)</w:t>
            </w:r>
          </w:p>
        </w:tc>
      </w:tr>
      <w:tr w:rsidR="002E6BC3" w:rsidRPr="00264579" w14:paraId="53042775" w14:textId="77777777" w:rsidTr="00274699">
        <w:trPr>
          <w:trHeight w:val="1198"/>
        </w:trPr>
        <w:tc>
          <w:tcPr>
            <w:tcW w:w="3794" w:type="dxa"/>
          </w:tcPr>
          <w:p w14:paraId="29391AC9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t xml:space="preserve">Società di capitali anche consortili, per le società cooperative di consorzi cooperativi, per i consorzi con attività esterna </w:t>
            </w:r>
          </w:p>
        </w:tc>
        <w:tc>
          <w:tcPr>
            <w:tcW w:w="6520" w:type="dxa"/>
          </w:tcPr>
          <w:p w14:paraId="0EC55F06" w14:textId="77777777" w:rsidR="002E6BC3" w:rsidRPr="00264579" w:rsidRDefault="002E6BC3" w:rsidP="002E6BC3">
            <w:pPr>
              <w:widowControl w:val="0"/>
              <w:numPr>
                <w:ilvl w:val="0"/>
                <w:numId w:val="8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legale rappresentante</w:t>
            </w:r>
          </w:p>
          <w:p w14:paraId="44DB2007" w14:textId="77777777" w:rsidR="002E6BC3" w:rsidRPr="00264579" w:rsidRDefault="002E6BC3" w:rsidP="002E6BC3">
            <w:pPr>
              <w:widowControl w:val="0"/>
              <w:numPr>
                <w:ilvl w:val="0"/>
                <w:numId w:val="8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 xml:space="preserve">componenti organo di amministrazione (presidente del CdA/amministratore   delegato, </w:t>
            </w:r>
            <w:proofErr w:type="gramStart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consiglieri)*</w:t>
            </w:r>
            <w:proofErr w:type="gramEnd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*</w:t>
            </w:r>
          </w:p>
          <w:p w14:paraId="256884E3" w14:textId="77777777" w:rsidR="002E6BC3" w:rsidRPr="00264579" w:rsidRDefault="002E6BC3" w:rsidP="002E6BC3">
            <w:pPr>
              <w:widowControl w:val="0"/>
              <w:numPr>
                <w:ilvl w:val="0"/>
                <w:numId w:val="8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direttore tecnico (se previsto)</w:t>
            </w:r>
          </w:p>
          <w:p w14:paraId="35BEB1DC" w14:textId="77777777" w:rsidR="002E6BC3" w:rsidRPr="00264579" w:rsidRDefault="002E6BC3" w:rsidP="002E6BC3">
            <w:pPr>
              <w:widowControl w:val="0"/>
              <w:numPr>
                <w:ilvl w:val="0"/>
                <w:numId w:val="8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 xml:space="preserve">membri del collegio sindacale (se </w:t>
            </w:r>
            <w:proofErr w:type="gramStart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previsti)*</w:t>
            </w:r>
            <w:proofErr w:type="gramEnd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**</w:t>
            </w:r>
          </w:p>
          <w:p w14:paraId="6FBA2401" w14:textId="77777777" w:rsidR="002E6BC3" w:rsidRPr="00264579" w:rsidRDefault="002E6BC3" w:rsidP="002E6BC3">
            <w:pPr>
              <w:widowControl w:val="0"/>
              <w:numPr>
                <w:ilvl w:val="0"/>
                <w:numId w:val="8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 xml:space="preserve">ciascuno dei consorziati </w:t>
            </w:r>
          </w:p>
        </w:tc>
      </w:tr>
      <w:tr w:rsidR="002E6BC3" w:rsidRPr="00264579" w14:paraId="343E7AE9" w14:textId="77777777" w:rsidTr="00274699">
        <w:trPr>
          <w:trHeight w:val="1198"/>
        </w:trPr>
        <w:tc>
          <w:tcPr>
            <w:tcW w:w="3794" w:type="dxa"/>
          </w:tcPr>
          <w:p w14:paraId="616A9F53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0"/>
                <w:lang w:bidi="ar-SA"/>
              </w:rPr>
              <w:lastRenderedPageBreak/>
              <w:t>Consorzi ex art. 2602 c.c. non aventi attività esterna e per i gruppi europei di interesse economico</w:t>
            </w:r>
          </w:p>
        </w:tc>
        <w:tc>
          <w:tcPr>
            <w:tcW w:w="6520" w:type="dxa"/>
          </w:tcPr>
          <w:p w14:paraId="526F1B9A" w14:textId="77777777" w:rsidR="002E6BC3" w:rsidRPr="00264579" w:rsidRDefault="002E6BC3" w:rsidP="002E6BC3">
            <w:pPr>
              <w:widowControl w:val="0"/>
              <w:numPr>
                <w:ilvl w:val="0"/>
                <w:numId w:val="10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legale rappresentante</w:t>
            </w:r>
          </w:p>
          <w:p w14:paraId="0B82C4BB" w14:textId="77777777" w:rsidR="002E6BC3" w:rsidRPr="00264579" w:rsidRDefault="002E6BC3" w:rsidP="002E6BC3">
            <w:pPr>
              <w:widowControl w:val="0"/>
              <w:numPr>
                <w:ilvl w:val="0"/>
                <w:numId w:val="10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 xml:space="preserve">eventuali componenti dell’organo di amministrazione (presidente del CdA/amministratore   delegato, </w:t>
            </w:r>
            <w:proofErr w:type="gramStart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consiglieri)*</w:t>
            </w:r>
            <w:proofErr w:type="gramEnd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*</w:t>
            </w:r>
          </w:p>
          <w:p w14:paraId="32C1EEFC" w14:textId="77777777" w:rsidR="002E6BC3" w:rsidRPr="00264579" w:rsidRDefault="002E6BC3" w:rsidP="002E6BC3">
            <w:pPr>
              <w:widowControl w:val="0"/>
              <w:numPr>
                <w:ilvl w:val="0"/>
                <w:numId w:val="10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direttore tecnico (se previsto)</w:t>
            </w:r>
          </w:p>
          <w:p w14:paraId="54FA0419" w14:textId="77777777" w:rsidR="002E6BC3" w:rsidRPr="00264579" w:rsidRDefault="002E6BC3" w:rsidP="002E6BC3">
            <w:pPr>
              <w:widowControl w:val="0"/>
              <w:numPr>
                <w:ilvl w:val="0"/>
                <w:numId w:val="10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 xml:space="preserve">imprenditori e società consorziate (e relativi legale rappresentante ed eventuali componenti dell’organo di </w:t>
            </w:r>
            <w:proofErr w:type="gramStart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amministrazione)*</w:t>
            </w:r>
            <w:proofErr w:type="gramEnd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*</w:t>
            </w:r>
          </w:p>
          <w:p w14:paraId="167C2906" w14:textId="77777777" w:rsidR="002E6BC3" w:rsidRPr="00264579" w:rsidRDefault="002E6BC3" w:rsidP="002E6BC3">
            <w:pPr>
              <w:widowControl w:val="0"/>
              <w:numPr>
                <w:ilvl w:val="0"/>
                <w:numId w:val="10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 xml:space="preserve">membri del collegio sindacale (se </w:t>
            </w:r>
            <w:proofErr w:type="gramStart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previsti)*</w:t>
            </w:r>
            <w:proofErr w:type="gramEnd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0"/>
                <w:lang w:eastAsia="en-US" w:bidi="ar-SA"/>
              </w:rPr>
              <w:t>**</w:t>
            </w:r>
          </w:p>
        </w:tc>
      </w:tr>
      <w:tr w:rsidR="002E6BC3" w:rsidRPr="00264579" w14:paraId="3A718537" w14:textId="77777777" w:rsidTr="00274699">
        <w:trPr>
          <w:trHeight w:val="1198"/>
        </w:trPr>
        <w:tc>
          <w:tcPr>
            <w:tcW w:w="3794" w:type="dxa"/>
          </w:tcPr>
          <w:p w14:paraId="5BFE0B2B" w14:textId="77777777" w:rsidR="002E6BC3" w:rsidRPr="00264579" w:rsidRDefault="002E6BC3" w:rsidP="00274699">
            <w:pPr>
              <w:widowControl w:val="0"/>
              <w:suppressAutoHyphens w:val="0"/>
              <w:autoSpaceDE/>
              <w:autoSpaceDN w:val="0"/>
              <w:adjustRightInd w:val="0"/>
              <w:spacing w:line="240" w:lineRule="auto"/>
              <w:textAlignment w:val="auto"/>
              <w:rPr>
                <w:rFonts w:ascii="Arial" w:eastAsia="Times New Roman" w:hAnsi="Arial" w:cs="Arial"/>
                <w:b/>
                <w:color w:val="auto"/>
                <w:kern w:val="0"/>
                <w:sz w:val="20"/>
                <w:lang w:bidi="ar-SA"/>
              </w:rPr>
            </w:pPr>
            <w:r w:rsidRPr="00264579">
              <w:rPr>
                <w:rFonts w:ascii="Arial" w:eastAsia="Times New Roman" w:hAnsi="Arial" w:cs="Arial"/>
                <w:b/>
                <w:color w:val="auto"/>
                <w:kern w:val="0"/>
                <w:sz w:val="20"/>
                <w:szCs w:val="22"/>
                <w:lang w:bidi="ar-SA"/>
              </w:rPr>
              <w:t>Raggruppamenti temporanei di imprese</w:t>
            </w:r>
          </w:p>
        </w:tc>
        <w:tc>
          <w:tcPr>
            <w:tcW w:w="6520" w:type="dxa"/>
          </w:tcPr>
          <w:p w14:paraId="3BFF583F" w14:textId="77777777" w:rsidR="002E6BC3" w:rsidRPr="00264579" w:rsidRDefault="002E6BC3" w:rsidP="002E6BC3">
            <w:pPr>
              <w:widowControl w:val="0"/>
              <w:numPr>
                <w:ilvl w:val="0"/>
                <w:numId w:val="9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2"/>
                <w:lang w:eastAsia="en-US" w:bidi="ar-SA"/>
              </w:rPr>
              <w:t>tutte le imprese costituenti il Raggruppamento anche se aventi sede all’ estero, nonché le persone fisiche presenti al loro interno, come individuate per ciascuna tipologia di imprese e società</w:t>
            </w:r>
          </w:p>
          <w:p w14:paraId="4DE94ABE" w14:textId="77777777" w:rsidR="002E6BC3" w:rsidRPr="00264579" w:rsidRDefault="002E6BC3" w:rsidP="002E6BC3">
            <w:pPr>
              <w:widowControl w:val="0"/>
              <w:numPr>
                <w:ilvl w:val="0"/>
                <w:numId w:val="9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2"/>
                <w:lang w:eastAsia="en-US" w:bidi="ar-SA"/>
              </w:rPr>
              <w:t>direttore tecnico (se previsto)</w:t>
            </w:r>
          </w:p>
          <w:p w14:paraId="09E53D68" w14:textId="77777777" w:rsidR="002E6BC3" w:rsidRPr="00264579" w:rsidRDefault="002E6BC3" w:rsidP="002E6BC3">
            <w:pPr>
              <w:widowControl w:val="0"/>
              <w:numPr>
                <w:ilvl w:val="0"/>
                <w:numId w:val="9"/>
              </w:numPr>
              <w:suppressAutoHyphens w:val="0"/>
              <w:autoSpaceDE/>
              <w:autoSpaceDN w:val="0"/>
              <w:adjustRightInd w:val="0"/>
              <w:spacing w:after="200" w:line="240" w:lineRule="auto"/>
              <w:contextualSpacing/>
              <w:textAlignment w:val="auto"/>
              <w:rPr>
                <w:rFonts w:ascii="Arial" w:eastAsia="Calibri" w:hAnsi="Arial" w:cs="Arial"/>
                <w:color w:val="auto"/>
                <w:kern w:val="0"/>
                <w:sz w:val="20"/>
                <w:lang w:eastAsia="en-US" w:bidi="ar-SA"/>
              </w:rPr>
            </w:pPr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2"/>
                <w:lang w:eastAsia="en-US" w:bidi="ar-SA"/>
              </w:rPr>
              <w:t xml:space="preserve">membri del collegio sindacale (se </w:t>
            </w:r>
            <w:proofErr w:type="gramStart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2"/>
                <w:lang w:eastAsia="en-US" w:bidi="ar-SA"/>
              </w:rPr>
              <w:t>previsti)*</w:t>
            </w:r>
            <w:proofErr w:type="gramEnd"/>
            <w:r w:rsidRPr="00264579">
              <w:rPr>
                <w:rFonts w:ascii="Arial" w:eastAsia="Calibri" w:hAnsi="Arial" w:cs="Arial"/>
                <w:color w:val="auto"/>
                <w:kern w:val="0"/>
                <w:sz w:val="20"/>
                <w:szCs w:val="22"/>
                <w:lang w:eastAsia="en-US" w:bidi="ar-SA"/>
              </w:rPr>
              <w:t>*</w:t>
            </w:r>
          </w:p>
        </w:tc>
      </w:tr>
    </w:tbl>
    <w:p w14:paraId="30105EEE" w14:textId="77777777" w:rsidR="002E6BC3" w:rsidRPr="00264579" w:rsidRDefault="002E6BC3" w:rsidP="002E6BC3">
      <w:pPr>
        <w:suppressAutoHyphens w:val="0"/>
        <w:autoSpaceDN w:val="0"/>
        <w:adjustRightInd w:val="0"/>
        <w:spacing w:line="240" w:lineRule="auto"/>
        <w:textAlignment w:val="auto"/>
        <w:rPr>
          <w:rFonts w:ascii="Trebuchet MS" w:eastAsia="Times New Roman" w:hAnsi="Trebuchet MS" w:cs="Trebuchet MS"/>
          <w:b/>
          <w:bCs/>
          <w:color w:val="auto"/>
          <w:kern w:val="0"/>
          <w:sz w:val="28"/>
          <w:szCs w:val="32"/>
          <w:lang w:eastAsia="it-IT" w:bidi="ar-SA"/>
        </w:rPr>
      </w:pPr>
    </w:p>
    <w:p w14:paraId="7F16A307" w14:textId="77777777" w:rsidR="002E6BC3" w:rsidRPr="00264579" w:rsidRDefault="002E6BC3" w:rsidP="002E6BC3">
      <w:pPr>
        <w:widowControl w:val="0"/>
        <w:tabs>
          <w:tab w:val="left" w:pos="1560"/>
        </w:tabs>
        <w:suppressAutoHyphens w:val="0"/>
        <w:autoSpaceDE/>
        <w:autoSpaceDN w:val="0"/>
        <w:adjustRightInd w:val="0"/>
        <w:spacing w:after="200" w:line="276" w:lineRule="auto"/>
        <w:ind w:right="-143"/>
        <w:jc w:val="both"/>
        <w:textAlignment w:val="auto"/>
        <w:rPr>
          <w:rFonts w:ascii="Arial" w:eastAsia="Times New Roman" w:hAnsi="Arial" w:cs="Arial"/>
          <w:b/>
          <w:color w:val="auto"/>
          <w:kern w:val="0"/>
          <w:sz w:val="20"/>
          <w:szCs w:val="20"/>
          <w:u w:val="single"/>
          <w:lang w:bidi="ar-SA"/>
        </w:rPr>
      </w:pP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>*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Ulteriori controlli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>: si precisa che i controlli antimafia sono effettuati anche sui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 xml:space="preserve"> procuratori e sui procuratori speciali </w:t>
      </w:r>
      <w:r w:rsidRPr="00D77928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>(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che, sulla base dei poteri conferitigli, siano legittimati a partecipare alle procedure di affidamento di appalti pubblici di cui al D.Lgs 50/2016, a stipulare i relativi contratti in caso di aggiudicazione 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u w:val="single"/>
          <w:lang w:bidi="ar-SA"/>
        </w:rPr>
        <w:t>per i quali sia richiesta la documentazione antimafia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e, comunque, più in generale, i procuratori che esercitano poteri che per la rilevanza sostanziale e lo spessore economico sono tali da impegnare sul piano decisionale e gestorio la società determinandone in qualsiasi modo le scelte o gli indirizzi)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 xml:space="preserve"> 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>nonché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, nei casi contemplati dall’art. art. 2477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del c.c., 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al sindaco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, nonché ai 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soggetti che svolgono i compiti di vigilanza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di cui all’art. 6, comma 1 , lett. b) del D.Lgs  8 giugno 2011, n. 231. </w:t>
      </w:r>
    </w:p>
    <w:p w14:paraId="22794A31" w14:textId="77777777" w:rsidR="002E6BC3" w:rsidRPr="00264579" w:rsidRDefault="002E6BC3" w:rsidP="002E6BC3">
      <w:pPr>
        <w:widowControl w:val="0"/>
        <w:tabs>
          <w:tab w:val="left" w:pos="1560"/>
        </w:tabs>
        <w:suppressAutoHyphens w:val="0"/>
        <w:autoSpaceDE/>
        <w:autoSpaceDN w:val="0"/>
        <w:adjustRightInd w:val="0"/>
        <w:spacing w:after="200" w:line="276" w:lineRule="auto"/>
        <w:ind w:right="-143"/>
        <w:jc w:val="both"/>
        <w:textAlignment w:val="auto"/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**Per componenti del consiglio di amministrazione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si intendono: presidente del C.d.A., Amministratore Delegato, Consiglieri.</w:t>
      </w:r>
    </w:p>
    <w:p w14:paraId="221FFD03" w14:textId="77777777" w:rsidR="002E6BC3" w:rsidRPr="00264579" w:rsidRDefault="002E6BC3" w:rsidP="002E6BC3">
      <w:pPr>
        <w:widowControl w:val="0"/>
        <w:tabs>
          <w:tab w:val="left" w:pos="1560"/>
        </w:tabs>
        <w:suppressAutoHyphens w:val="0"/>
        <w:autoSpaceDE/>
        <w:autoSpaceDN w:val="0"/>
        <w:adjustRightInd w:val="0"/>
        <w:spacing w:after="200" w:line="276" w:lineRule="auto"/>
        <w:ind w:right="-143"/>
        <w:jc w:val="both"/>
        <w:textAlignment w:val="auto"/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*** 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Per sindaci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si intendono sia quelli effettivi che supplenti.</w:t>
      </w:r>
    </w:p>
    <w:p w14:paraId="403A334F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</w:pPr>
    </w:p>
    <w:p w14:paraId="13CF21AA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Concetto di “socio di maggioranza”</w:t>
      </w:r>
    </w:p>
    <w:p w14:paraId="0C4B2092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>Per socio di maggioranza si intende “la persona fisica o giuridica che detiene la maggioranza relativa delle quote o azioni della società interessata”.</w:t>
      </w:r>
    </w:p>
    <w:p w14:paraId="392D4227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>Nel caso di più soci (es. 3 o 4) con la medesima percentuale di quote o azioni del capitale sociale della società interessata, non è richiesta alcuna documentazione relativa al socio di maggioranza.</w:t>
      </w:r>
    </w:p>
    <w:p w14:paraId="184FA617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La documentazione dovrà, invece, essere prodotta, tuttavia, nel caso in cui i 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due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soci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(persone fisiche o giuridiche) della società interessata al rilascio della comunicazione o informazione antimafia siano ciascuno titolari di quote o azioni pari al 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50%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del capitale sociale o nel caso in cui uno dei 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tre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soci sia titolare del </w:t>
      </w:r>
      <w:r w:rsidRPr="00264579">
        <w:rPr>
          <w:rFonts w:ascii="Arial" w:eastAsia="Times New Roman" w:hAnsi="Arial" w:cs="Arial"/>
          <w:b/>
          <w:color w:val="auto"/>
          <w:kern w:val="0"/>
          <w:sz w:val="20"/>
          <w:szCs w:val="20"/>
          <w:lang w:bidi="ar-SA"/>
        </w:rPr>
        <w:t>50%</w:t>
      </w: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 delle quote o azioni.</w:t>
      </w:r>
    </w:p>
    <w:p w14:paraId="42A3849E" w14:textId="77777777" w:rsidR="002E6BC3" w:rsidRPr="00264579" w:rsidRDefault="002E6BC3" w:rsidP="002E6BC3">
      <w:pPr>
        <w:widowControl w:val="0"/>
        <w:suppressAutoHyphens w:val="0"/>
        <w:autoSpaceDE/>
        <w:autoSpaceDN w:val="0"/>
        <w:adjustRightInd w:val="0"/>
        <w:spacing w:line="240" w:lineRule="auto"/>
        <w:ind w:right="-143"/>
        <w:jc w:val="both"/>
        <w:textAlignment w:val="auto"/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</w:pPr>
      <w:r w:rsidRPr="00264579">
        <w:rPr>
          <w:rFonts w:ascii="Arial" w:eastAsia="Times New Roman" w:hAnsi="Arial" w:cs="Arial"/>
          <w:color w:val="auto"/>
          <w:kern w:val="0"/>
          <w:sz w:val="20"/>
          <w:szCs w:val="20"/>
          <w:lang w:bidi="ar-SA"/>
        </w:rPr>
        <w:t xml:space="preserve">Ciò in coerenza con l’art. 91, comma 5 del D.lgs 159/2011, la sentenza n. 4654 del 28/08/2012 del Consiglio di Stato Sez. V e la sentenza n. 24 del 06/11/2013 del Consiglio di Stato Adunanza Plenaria. </w:t>
      </w:r>
    </w:p>
    <w:p w14:paraId="16236716" w14:textId="77777777" w:rsidR="002E6BC3" w:rsidRPr="00264579" w:rsidRDefault="002E6BC3" w:rsidP="002E6BC3">
      <w:pPr>
        <w:suppressAutoHyphens w:val="0"/>
        <w:autoSpaceDN w:val="0"/>
        <w:adjustRightInd w:val="0"/>
        <w:spacing w:line="240" w:lineRule="auto"/>
        <w:textAlignment w:val="auto"/>
        <w:rPr>
          <w:rFonts w:ascii="Arial" w:eastAsia="Times New Roman" w:hAnsi="Arial" w:cs="Arial"/>
          <w:color w:val="auto"/>
          <w:kern w:val="0"/>
          <w:sz w:val="20"/>
          <w:szCs w:val="20"/>
          <w:lang w:eastAsia="it-IT" w:bidi="ar-SA"/>
        </w:rPr>
      </w:pPr>
    </w:p>
    <w:p w14:paraId="6736679E" w14:textId="77777777" w:rsidR="00720FC2" w:rsidRDefault="00720FC2">
      <w:pPr>
        <w:rPr>
          <w:rFonts w:hint="eastAsia"/>
        </w:rPr>
      </w:pPr>
    </w:p>
    <w:sectPr w:rsidR="00720FC2" w:rsidSect="003350EB">
      <w:headerReference w:type="default" r:id="rId7"/>
      <w:pgSz w:w="11906" w:h="16838"/>
      <w:pgMar w:top="568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0EB83" w14:textId="77777777" w:rsidR="005D7242" w:rsidRDefault="005D7242" w:rsidP="001858AA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04A1F9F2" w14:textId="77777777" w:rsidR="005D7242" w:rsidRDefault="005D7242" w:rsidP="001858AA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61229" w14:textId="77777777" w:rsidR="005D7242" w:rsidRDefault="005D7242" w:rsidP="001858AA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7E5A778E" w14:textId="77777777" w:rsidR="005D7242" w:rsidRDefault="005D7242" w:rsidP="001858AA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26F9" w14:textId="5A4B833D" w:rsidR="00286904" w:rsidRDefault="00286904">
    <w:pPr>
      <w:pStyle w:val="Intestazione"/>
      <w:rPr>
        <w:rFonts w:hint="eastAsia"/>
      </w:rPr>
    </w:pPr>
    <w:r>
      <w:tab/>
    </w:r>
    <w:r>
      <w:tab/>
      <w:t xml:space="preserve">ALLEGATO </w:t>
    </w:r>
    <w:r w:rsidR="00DE3D1B"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F0749"/>
    <w:multiLevelType w:val="hybridMultilevel"/>
    <w:tmpl w:val="ADBED01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23A7B0E"/>
    <w:multiLevelType w:val="hybridMultilevel"/>
    <w:tmpl w:val="B32E6AD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038074D"/>
    <w:multiLevelType w:val="hybridMultilevel"/>
    <w:tmpl w:val="DF78862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B5237B"/>
    <w:multiLevelType w:val="hybridMultilevel"/>
    <w:tmpl w:val="D346CC5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2BD6F38"/>
    <w:multiLevelType w:val="hybridMultilevel"/>
    <w:tmpl w:val="E60E267E"/>
    <w:lvl w:ilvl="0" w:tplc="1F0A10C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4C55EFC"/>
    <w:multiLevelType w:val="hybridMultilevel"/>
    <w:tmpl w:val="498CE6A4"/>
    <w:lvl w:ilvl="0" w:tplc="B0040858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6" w15:restartNumberingAfterBreak="0">
    <w:nsid w:val="57923B0E"/>
    <w:multiLevelType w:val="hybridMultilevel"/>
    <w:tmpl w:val="18B4EF1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2D558C5"/>
    <w:multiLevelType w:val="hybridMultilevel"/>
    <w:tmpl w:val="40CC570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2EA084C"/>
    <w:multiLevelType w:val="hybridMultilevel"/>
    <w:tmpl w:val="86A8616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098412A"/>
    <w:multiLevelType w:val="hybridMultilevel"/>
    <w:tmpl w:val="DD72135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EF00DD"/>
    <w:multiLevelType w:val="hybridMultilevel"/>
    <w:tmpl w:val="3100173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15444759">
    <w:abstractNumId w:val="10"/>
  </w:num>
  <w:num w:numId="2" w16cid:durableId="606277231">
    <w:abstractNumId w:val="1"/>
  </w:num>
  <w:num w:numId="3" w16cid:durableId="2001889685">
    <w:abstractNumId w:val="6"/>
  </w:num>
  <w:num w:numId="4" w16cid:durableId="439033129">
    <w:abstractNumId w:val="8"/>
  </w:num>
  <w:num w:numId="5" w16cid:durableId="580018756">
    <w:abstractNumId w:val="7"/>
  </w:num>
  <w:num w:numId="6" w16cid:durableId="734399710">
    <w:abstractNumId w:val="9"/>
  </w:num>
  <w:num w:numId="7" w16cid:durableId="1039554059">
    <w:abstractNumId w:val="0"/>
  </w:num>
  <w:num w:numId="8" w16cid:durableId="110327743">
    <w:abstractNumId w:val="2"/>
  </w:num>
  <w:num w:numId="9" w16cid:durableId="681860927">
    <w:abstractNumId w:val="4"/>
  </w:num>
  <w:num w:numId="10" w16cid:durableId="385371017">
    <w:abstractNumId w:val="3"/>
  </w:num>
  <w:num w:numId="11" w16cid:durableId="6861036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C3"/>
    <w:rsid w:val="00021948"/>
    <w:rsid w:val="000706FE"/>
    <w:rsid w:val="000A51DD"/>
    <w:rsid w:val="000F35D0"/>
    <w:rsid w:val="00182DFC"/>
    <w:rsid w:val="001858AA"/>
    <w:rsid w:val="00205DA5"/>
    <w:rsid w:val="00286904"/>
    <w:rsid w:val="002E6BC3"/>
    <w:rsid w:val="003350EB"/>
    <w:rsid w:val="0043238A"/>
    <w:rsid w:val="004573A7"/>
    <w:rsid w:val="005D7242"/>
    <w:rsid w:val="00696CAC"/>
    <w:rsid w:val="006D242B"/>
    <w:rsid w:val="006E6CA8"/>
    <w:rsid w:val="00720FC2"/>
    <w:rsid w:val="00785888"/>
    <w:rsid w:val="007A56AB"/>
    <w:rsid w:val="009469F1"/>
    <w:rsid w:val="009515D7"/>
    <w:rsid w:val="009774BC"/>
    <w:rsid w:val="009B0FCE"/>
    <w:rsid w:val="00A46DAE"/>
    <w:rsid w:val="00A738AB"/>
    <w:rsid w:val="00B233E9"/>
    <w:rsid w:val="00B64656"/>
    <w:rsid w:val="00C91F6C"/>
    <w:rsid w:val="00D56EEC"/>
    <w:rsid w:val="00D65D5C"/>
    <w:rsid w:val="00D77928"/>
    <w:rsid w:val="00D9265E"/>
    <w:rsid w:val="00DE3D1B"/>
    <w:rsid w:val="00F91000"/>
    <w:rsid w:val="00FE22B9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76F7F3"/>
  <w15:docId w15:val="{AA84ED31-3514-4996-BB69-FEEC362FB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E6BC3"/>
    <w:pPr>
      <w:suppressAutoHyphens/>
      <w:autoSpaceDE w:val="0"/>
      <w:spacing w:after="0" w:line="100" w:lineRule="atLeast"/>
      <w:textAlignment w:val="baseline"/>
    </w:pPr>
    <w:rPr>
      <w:rFonts w:ascii="Liberation Serif" w:eastAsia="SimSun" w:hAnsi="Liberation Serif" w:cs="Calibri"/>
      <w:color w:val="000000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858AA"/>
    <w:pPr>
      <w:tabs>
        <w:tab w:val="center" w:pos="4819"/>
        <w:tab w:val="right" w:pos="9638"/>
      </w:tabs>
      <w:spacing w:line="240" w:lineRule="auto"/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58AA"/>
    <w:rPr>
      <w:rFonts w:ascii="Liberation Serif" w:eastAsia="SimSun" w:hAnsi="Liberation Serif" w:cs="Mangal"/>
      <w:color w:val="000000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1858AA"/>
    <w:pPr>
      <w:tabs>
        <w:tab w:val="center" w:pos="4819"/>
        <w:tab w:val="right" w:pos="9638"/>
      </w:tabs>
      <w:spacing w:line="240" w:lineRule="auto"/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58AA"/>
    <w:rPr>
      <w:rFonts w:ascii="Liberation Serif" w:eastAsia="SimSun" w:hAnsi="Liberation Serif" w:cs="Mangal"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8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Lombardia</Company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Anselma Guernieri</dc:creator>
  <cp:keywords/>
  <dc:description/>
  <cp:lastModifiedBy>Segretario Comunale</cp:lastModifiedBy>
  <cp:revision>2</cp:revision>
  <cp:lastPrinted>2021-02-24T13:59:00Z</cp:lastPrinted>
  <dcterms:created xsi:type="dcterms:W3CDTF">2023-11-03T11:21:00Z</dcterms:created>
  <dcterms:modified xsi:type="dcterms:W3CDTF">2023-11-03T11:21:00Z</dcterms:modified>
</cp:coreProperties>
</file>